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B9" w:rsidRDefault="000A5D0D" w:rsidP="00930821">
      <w:pPr>
        <w:jc w:val="center"/>
      </w:pPr>
    </w:p>
    <w:p w:rsidR="00930821" w:rsidRDefault="00930821" w:rsidP="00930821">
      <w:pPr>
        <w:jc w:val="center"/>
      </w:pPr>
    </w:p>
    <w:p w:rsidR="00803FCC" w:rsidRDefault="00803FCC" w:rsidP="00803FCC">
      <w:pPr>
        <w:spacing w:after="0"/>
        <w:jc w:val="center"/>
        <w:rPr>
          <w:b/>
          <w:bCs/>
          <w:sz w:val="24"/>
          <w:szCs w:val="24"/>
        </w:rPr>
      </w:pPr>
      <w:r w:rsidRPr="0034316E">
        <w:rPr>
          <w:b/>
          <w:bCs/>
          <w:sz w:val="24"/>
          <w:szCs w:val="24"/>
        </w:rPr>
        <w:t>PROCEDURA BEZPIECZNE</w:t>
      </w:r>
      <w:r>
        <w:rPr>
          <w:b/>
          <w:bCs/>
          <w:sz w:val="24"/>
          <w:szCs w:val="24"/>
        </w:rPr>
        <w:t xml:space="preserve">GO POBYTU DZIECKA </w:t>
      </w:r>
    </w:p>
    <w:p w:rsidR="00803FCC" w:rsidRDefault="00803FCC" w:rsidP="00803FCC">
      <w:pPr>
        <w:spacing w:after="0"/>
        <w:jc w:val="center"/>
        <w:rPr>
          <w:b/>
          <w:bCs/>
          <w:sz w:val="24"/>
          <w:szCs w:val="24"/>
        </w:rPr>
      </w:pPr>
      <w:r>
        <w:rPr>
          <w:b/>
          <w:bCs/>
          <w:sz w:val="24"/>
          <w:szCs w:val="24"/>
        </w:rPr>
        <w:t>W PRZEDSZKOLU NIEPUBLICZNYM ARTYSTYCZNO- EKOLOGICZNYM „BAJKOWE OGRODY”</w:t>
      </w:r>
    </w:p>
    <w:p w:rsidR="00803FCC" w:rsidRDefault="00803FCC" w:rsidP="00803FCC">
      <w:pPr>
        <w:spacing w:after="0"/>
        <w:jc w:val="center"/>
        <w:rPr>
          <w:b/>
          <w:bCs/>
          <w:sz w:val="24"/>
          <w:szCs w:val="24"/>
        </w:rPr>
      </w:pPr>
      <w:r>
        <w:rPr>
          <w:b/>
          <w:bCs/>
          <w:sz w:val="24"/>
          <w:szCs w:val="24"/>
        </w:rPr>
        <w:t xml:space="preserve"> w ALEKSANDROWIE ŁÓDZKIM</w:t>
      </w:r>
    </w:p>
    <w:p w:rsidR="00803FCC" w:rsidRPr="0034316E" w:rsidRDefault="00803FCC" w:rsidP="00803FCC">
      <w:pPr>
        <w:spacing w:after="0"/>
        <w:jc w:val="center"/>
        <w:rPr>
          <w:b/>
          <w:bCs/>
          <w:sz w:val="24"/>
          <w:szCs w:val="24"/>
        </w:rPr>
      </w:pPr>
      <w:r w:rsidRPr="0034316E">
        <w:rPr>
          <w:b/>
          <w:bCs/>
          <w:sz w:val="24"/>
          <w:szCs w:val="24"/>
        </w:rPr>
        <w:t xml:space="preserve"> </w:t>
      </w:r>
    </w:p>
    <w:p w:rsidR="00803FCC" w:rsidRPr="0034316E" w:rsidRDefault="00803FCC" w:rsidP="00803FCC">
      <w:pPr>
        <w:rPr>
          <w:sz w:val="24"/>
          <w:szCs w:val="24"/>
        </w:rPr>
      </w:pPr>
    </w:p>
    <w:p w:rsidR="00803FCC" w:rsidRPr="00786C39" w:rsidRDefault="00803FCC" w:rsidP="00803FCC">
      <w:pPr>
        <w:spacing w:before="240"/>
        <w:jc w:val="both"/>
        <w:rPr>
          <w:sz w:val="24"/>
          <w:szCs w:val="24"/>
        </w:rPr>
      </w:pPr>
      <w:r w:rsidRPr="00786C39">
        <w:rPr>
          <w:b/>
          <w:bCs/>
          <w:sz w:val="24"/>
          <w:szCs w:val="24"/>
        </w:rPr>
        <w:t xml:space="preserve">Procedura ma na celu: </w:t>
      </w:r>
      <w:r w:rsidRPr="00786C39">
        <w:rPr>
          <w:sz w:val="24"/>
          <w:szCs w:val="24"/>
        </w:rPr>
        <w:t xml:space="preserve">zapewnienie bezpieczeństwa dzieciom i bezpośredniej stałej opieki nad nimi podczas pobytu w przedszkolu i poza nim, od momentu podjęcia nad nimi opieki przez nauczyciela/upoważnionego pracownika przedszkola, do momentu odbioru z przedszkola. </w:t>
      </w:r>
    </w:p>
    <w:p w:rsidR="00803FCC" w:rsidRPr="00786C39" w:rsidRDefault="00803FCC" w:rsidP="00803FCC">
      <w:pPr>
        <w:jc w:val="both"/>
        <w:rPr>
          <w:b/>
          <w:bCs/>
          <w:sz w:val="24"/>
          <w:szCs w:val="24"/>
        </w:rPr>
      </w:pPr>
      <w:r w:rsidRPr="00786C39">
        <w:rPr>
          <w:b/>
          <w:bCs/>
          <w:sz w:val="24"/>
          <w:szCs w:val="24"/>
        </w:rPr>
        <w:t xml:space="preserve">Opracowano na podstawie: </w:t>
      </w:r>
      <w:r w:rsidRPr="00786C39">
        <w:rPr>
          <w:bCs/>
          <w:sz w:val="24"/>
          <w:szCs w:val="24"/>
        </w:rPr>
        <w:t>Wytycznych przeciwepidemicznych Głównego Inspektora Sanitarnego z dnia 04 maja 2020 r. dla przedszkoli, oddziałów przedszkolnych w szkole podstawowej i innych form wychowania przedszkolnego oraz instytucji opieki nad dziećmi w wieku do lat 3.</w:t>
      </w:r>
    </w:p>
    <w:p w:rsidR="00803FCC" w:rsidRPr="00786C39" w:rsidRDefault="00803FCC" w:rsidP="00803FCC">
      <w:pPr>
        <w:jc w:val="both"/>
        <w:rPr>
          <w:sz w:val="24"/>
          <w:szCs w:val="24"/>
        </w:rPr>
      </w:pPr>
      <w:r w:rsidRPr="00786C39">
        <w:rPr>
          <w:b/>
          <w:bCs/>
          <w:sz w:val="24"/>
          <w:szCs w:val="24"/>
        </w:rPr>
        <w:t>Do przestrzegania procedury zobowiązani są</w:t>
      </w:r>
      <w:r w:rsidRPr="00786C39">
        <w:rPr>
          <w:sz w:val="24"/>
          <w:szCs w:val="24"/>
        </w:rPr>
        <w:t xml:space="preserve">: wszyscy pracownicy placówki oraz rodzice. </w:t>
      </w:r>
    </w:p>
    <w:p w:rsidR="00803FCC" w:rsidRPr="00786C39" w:rsidRDefault="00803FCC" w:rsidP="00803FCC">
      <w:pPr>
        <w:pStyle w:val="Akapitzlist"/>
        <w:numPr>
          <w:ilvl w:val="0"/>
          <w:numId w:val="1"/>
        </w:numPr>
        <w:ind w:left="426" w:hanging="284"/>
        <w:jc w:val="both"/>
        <w:rPr>
          <w:sz w:val="24"/>
          <w:szCs w:val="24"/>
        </w:rPr>
      </w:pPr>
      <w:r w:rsidRPr="00786C39">
        <w:rPr>
          <w:sz w:val="24"/>
          <w:szCs w:val="24"/>
        </w:rPr>
        <w:t xml:space="preserve">Opieka sprawowana jest nad dziećmi w grupach, których liczba nie przekracza 12 osób. </w:t>
      </w:r>
    </w:p>
    <w:p w:rsidR="00803FCC" w:rsidRPr="00786C39" w:rsidRDefault="00803FCC" w:rsidP="00803FCC">
      <w:pPr>
        <w:pStyle w:val="Akapitzlist"/>
        <w:numPr>
          <w:ilvl w:val="0"/>
          <w:numId w:val="1"/>
        </w:numPr>
        <w:ind w:left="426" w:hanging="284"/>
        <w:jc w:val="both"/>
        <w:rPr>
          <w:sz w:val="24"/>
          <w:szCs w:val="24"/>
        </w:rPr>
      </w:pPr>
      <w:r w:rsidRPr="00786C39">
        <w:rPr>
          <w:sz w:val="24"/>
          <w:szCs w:val="24"/>
        </w:rPr>
        <w:t>Minimalna przestrzeń do wypoczynku, zabawy i zajęć dla dzieci w sali nie może być mniejsza niż 4m</w:t>
      </w:r>
      <w:r w:rsidRPr="00786C39">
        <w:rPr>
          <w:sz w:val="24"/>
          <w:szCs w:val="24"/>
          <w:vertAlign w:val="superscript"/>
        </w:rPr>
        <w:t>2</w:t>
      </w:r>
      <w:r w:rsidRPr="00786C39">
        <w:rPr>
          <w:sz w:val="24"/>
          <w:szCs w:val="24"/>
        </w:rPr>
        <w:t xml:space="preserve"> na 1 dziecko i każdego opiekuna.</w:t>
      </w:r>
    </w:p>
    <w:p w:rsidR="00803FCC" w:rsidRPr="00786C39" w:rsidRDefault="00803FCC" w:rsidP="00803FCC">
      <w:pPr>
        <w:pStyle w:val="Akapitzlist"/>
        <w:numPr>
          <w:ilvl w:val="0"/>
          <w:numId w:val="1"/>
        </w:numPr>
        <w:ind w:left="426" w:hanging="284"/>
        <w:jc w:val="both"/>
        <w:rPr>
          <w:sz w:val="24"/>
          <w:szCs w:val="24"/>
        </w:rPr>
      </w:pPr>
      <w:r w:rsidRPr="00786C39">
        <w:rPr>
          <w:sz w:val="24"/>
          <w:szCs w:val="24"/>
        </w:rPr>
        <w:t>W pierwszej kolejności z przedszkola korzystać powinny te dzieci, których rodzice nie mają możliwości pogodzenia pracy z opieką w domu, a także dzieci pracowników systemu ochrony zdrowia, służb mundurowych, pracowników handlu i przedsiębiorstw produkcyjnych, realizujący zadania związane z zapobieganiem, przeciwdziałaniem i zwalczaniem COVID-19.</w:t>
      </w:r>
    </w:p>
    <w:p w:rsidR="00803FCC" w:rsidRPr="00786C39" w:rsidRDefault="00803FCC" w:rsidP="00D47E15">
      <w:pPr>
        <w:pStyle w:val="Akapitzlist"/>
        <w:numPr>
          <w:ilvl w:val="0"/>
          <w:numId w:val="1"/>
        </w:numPr>
        <w:ind w:left="426" w:hanging="284"/>
        <w:rPr>
          <w:b/>
          <w:sz w:val="24"/>
          <w:szCs w:val="24"/>
        </w:rPr>
      </w:pPr>
      <w:r w:rsidRPr="00786C39">
        <w:rPr>
          <w:sz w:val="24"/>
          <w:szCs w:val="24"/>
        </w:rPr>
        <w:t>Rodzice /opiekunowie zobowiązani są do wcześniejszego zgłoszenia uczestnictwa dziecka w zajęciach przedszkolnych. Zgłoszenia należy dokonać z tygodniowym wyprzedzeniem telefonicznie :</w:t>
      </w:r>
      <w:r w:rsidR="00D47E15">
        <w:rPr>
          <w:b/>
          <w:sz w:val="24"/>
          <w:szCs w:val="24"/>
        </w:rPr>
        <w:t xml:space="preserve">728 </w:t>
      </w:r>
      <w:r w:rsidRPr="000566D1">
        <w:rPr>
          <w:b/>
          <w:sz w:val="24"/>
          <w:szCs w:val="24"/>
        </w:rPr>
        <w:t>980 149, 660 433 208, 883 251 400, lub na maila :</w:t>
      </w:r>
      <w:r>
        <w:rPr>
          <w:sz w:val="24"/>
          <w:szCs w:val="24"/>
        </w:rPr>
        <w:t xml:space="preserve"> </w:t>
      </w:r>
      <w:r>
        <w:rPr>
          <w:b/>
          <w:sz w:val="24"/>
          <w:szCs w:val="24"/>
        </w:rPr>
        <w:t>bajkoweogrody@vp.pl</w:t>
      </w:r>
    </w:p>
    <w:p w:rsidR="00803FCC" w:rsidRPr="00786C39" w:rsidRDefault="00803FCC" w:rsidP="00803FCC">
      <w:pPr>
        <w:pStyle w:val="Akapitzlist"/>
        <w:numPr>
          <w:ilvl w:val="0"/>
          <w:numId w:val="1"/>
        </w:numPr>
        <w:ind w:left="426" w:hanging="284"/>
        <w:jc w:val="both"/>
        <w:rPr>
          <w:sz w:val="24"/>
          <w:szCs w:val="24"/>
        </w:rPr>
      </w:pPr>
      <w:r w:rsidRPr="00786C39">
        <w:rPr>
          <w:sz w:val="24"/>
          <w:szCs w:val="24"/>
        </w:rPr>
        <w:t>Osoby przyprowadzające dziecko do placówki są obowiązane mieć zasłonięte usta i nos.</w:t>
      </w:r>
    </w:p>
    <w:p w:rsidR="00803FCC" w:rsidRPr="00786C39" w:rsidRDefault="00803FCC" w:rsidP="00803FCC">
      <w:pPr>
        <w:pStyle w:val="Akapitzlist"/>
        <w:numPr>
          <w:ilvl w:val="0"/>
          <w:numId w:val="1"/>
        </w:numPr>
        <w:ind w:left="426" w:hanging="284"/>
        <w:jc w:val="both"/>
        <w:rPr>
          <w:sz w:val="24"/>
          <w:szCs w:val="24"/>
        </w:rPr>
      </w:pPr>
      <w:r w:rsidRPr="00786C39">
        <w:rPr>
          <w:sz w:val="24"/>
          <w:szCs w:val="24"/>
        </w:rPr>
        <w:t>Dzieci do przedszkola są przyprowadzane/odbierane przez osoby zdrowe.</w:t>
      </w:r>
    </w:p>
    <w:p w:rsidR="00803FCC" w:rsidRPr="00786C39" w:rsidRDefault="00803FCC" w:rsidP="00803FCC">
      <w:pPr>
        <w:pStyle w:val="Akapitzlist"/>
        <w:numPr>
          <w:ilvl w:val="0"/>
          <w:numId w:val="1"/>
        </w:numPr>
        <w:ind w:left="426" w:hanging="284"/>
        <w:jc w:val="both"/>
        <w:rPr>
          <w:sz w:val="24"/>
          <w:szCs w:val="24"/>
        </w:rPr>
      </w:pPr>
      <w:r w:rsidRPr="00786C39">
        <w:rPr>
          <w:sz w:val="24"/>
          <w:szCs w:val="24"/>
        </w:rPr>
        <w:t>Zabronione jest przyprowadzanie/odbieranie dzieci przez osoby przebywające na kwarantannie.</w:t>
      </w:r>
    </w:p>
    <w:p w:rsidR="00803FCC" w:rsidRPr="00786C39" w:rsidRDefault="00803FCC" w:rsidP="00803FCC">
      <w:pPr>
        <w:pStyle w:val="Akapitzlist"/>
        <w:numPr>
          <w:ilvl w:val="0"/>
          <w:numId w:val="1"/>
        </w:numPr>
        <w:ind w:left="426" w:hanging="284"/>
        <w:jc w:val="both"/>
        <w:rPr>
          <w:sz w:val="24"/>
          <w:szCs w:val="24"/>
        </w:rPr>
      </w:pPr>
      <w:r w:rsidRPr="00786C39">
        <w:rPr>
          <w:sz w:val="24"/>
          <w:szCs w:val="24"/>
        </w:rPr>
        <w:t>Do przedszkola mogą uczęszczać wyłącznie dzieci zdrowe oraz bez objawów sugerujących chorobę zakaźną.</w:t>
      </w:r>
    </w:p>
    <w:p w:rsidR="00803FCC" w:rsidRPr="00786C39" w:rsidRDefault="00803FCC" w:rsidP="00803FCC">
      <w:pPr>
        <w:pStyle w:val="Akapitzlist"/>
        <w:numPr>
          <w:ilvl w:val="0"/>
          <w:numId w:val="1"/>
        </w:numPr>
        <w:ind w:left="426" w:hanging="284"/>
        <w:jc w:val="both"/>
        <w:rPr>
          <w:sz w:val="24"/>
          <w:szCs w:val="24"/>
        </w:rPr>
      </w:pPr>
      <w:r w:rsidRPr="00786C39">
        <w:rPr>
          <w:sz w:val="24"/>
          <w:szCs w:val="24"/>
        </w:rPr>
        <w:t>Zabronione jest przyprowadzanie do przedszkola dziecka, jeżeli dziecko lub jakikolwiek domownik jest objęty kwarantanną.</w:t>
      </w:r>
    </w:p>
    <w:p w:rsidR="00803FCC" w:rsidRPr="00786C39" w:rsidRDefault="00803FCC" w:rsidP="00803FCC">
      <w:pPr>
        <w:pStyle w:val="Akapitzlist"/>
        <w:numPr>
          <w:ilvl w:val="0"/>
          <w:numId w:val="1"/>
        </w:numPr>
        <w:ind w:left="426" w:hanging="284"/>
        <w:jc w:val="both"/>
        <w:rPr>
          <w:sz w:val="24"/>
          <w:szCs w:val="24"/>
        </w:rPr>
      </w:pPr>
      <w:r w:rsidRPr="00786C39">
        <w:rPr>
          <w:sz w:val="24"/>
          <w:szCs w:val="24"/>
        </w:rPr>
        <w:t>Rodzic/opiekun lub inna osoba przyprowadzająca dziecko jest zobowiązana, przed przyprowadzeniem dziecka do placówki, zmierzyć mu temperaturę. Jeżeli jest ona wyższa niż 36,9</w:t>
      </w:r>
      <w:r w:rsidRPr="00786C39">
        <w:rPr>
          <w:sz w:val="24"/>
          <w:szCs w:val="24"/>
        </w:rPr>
        <w:sym w:font="Symbol" w:char="F0B0"/>
      </w:r>
      <w:r w:rsidRPr="00786C39">
        <w:rPr>
          <w:sz w:val="24"/>
          <w:szCs w:val="24"/>
        </w:rPr>
        <w:t xml:space="preserve">C, zobowiązany jest do nie przyprowadzenia dziecka do przedszkola (dziecko nie zostanie przyjęte). </w:t>
      </w:r>
    </w:p>
    <w:p w:rsidR="00803FCC" w:rsidRPr="00786C39" w:rsidRDefault="00803FCC" w:rsidP="00803FCC">
      <w:pPr>
        <w:pStyle w:val="Akapitzlist"/>
        <w:numPr>
          <w:ilvl w:val="0"/>
          <w:numId w:val="1"/>
        </w:numPr>
        <w:ind w:left="426" w:hanging="284"/>
        <w:jc w:val="both"/>
        <w:rPr>
          <w:sz w:val="24"/>
          <w:szCs w:val="24"/>
        </w:rPr>
      </w:pPr>
      <w:r w:rsidRPr="00786C39">
        <w:rPr>
          <w:sz w:val="24"/>
          <w:szCs w:val="24"/>
        </w:rPr>
        <w:lastRenderedPageBreak/>
        <w:t>Upoważniony pracownik przedszkola podczas przyjmowania dziecka do przedszkola ,  wykonuje kontrolny pomiar temperatury ciała dziecka za pomocą dostę</w:t>
      </w:r>
      <w:r w:rsidR="00D47E15">
        <w:rPr>
          <w:sz w:val="24"/>
          <w:szCs w:val="24"/>
        </w:rPr>
        <w:t>pnego w placówce termometru, po wyrażeniu pisemnej zgody przez rodzica.</w:t>
      </w:r>
      <w:r w:rsidRPr="00786C39">
        <w:rPr>
          <w:sz w:val="24"/>
          <w:szCs w:val="24"/>
        </w:rPr>
        <w:t xml:space="preserve"> </w:t>
      </w:r>
    </w:p>
    <w:p w:rsidR="00803FCC" w:rsidRPr="00786C39" w:rsidRDefault="00803FCC" w:rsidP="00803FCC">
      <w:pPr>
        <w:pStyle w:val="Akapitzlist"/>
        <w:numPr>
          <w:ilvl w:val="0"/>
          <w:numId w:val="1"/>
        </w:numPr>
        <w:ind w:left="426" w:hanging="284"/>
        <w:jc w:val="both"/>
        <w:rPr>
          <w:sz w:val="24"/>
          <w:szCs w:val="24"/>
        </w:rPr>
      </w:pPr>
      <w:r w:rsidRPr="00786C39">
        <w:rPr>
          <w:sz w:val="24"/>
          <w:szCs w:val="24"/>
        </w:rPr>
        <w:t>Pomiaru temperatury  ciała dziecka dokonuje upoważniony pracownik, w razie potrzeby, w czasie jego pobytu w przedszkolu.</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W celu zapewnienia szybkiej komunikacji, rodzic/opiekun przyprowadzający dziecko do przedszkola jest zobowiązany podać aktualny numer telefonu, pod którym możliwy będzie z nim kontakt w nagłych przypadkach.</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Jeżeli dziecko wykazuje oznaki choroby, upoważniony pracownik przedszkola ma obowiązek odmówić przyjęcia dziecka do placówki i poinformować rodzica o konieczności udania się na konsultacje lekarskie.</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Upoważniony pracownik przedszkola odbierający dziecko ubrany jest w środki ochrony osobistej, czyli maseczkę lub przyłbicę oraz rękawiczki.</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Pracownicy placówki mają zapewnione środki ochrony indywidualnej, czyli rękawiczki, maseczki/przyłbice, a w razie potrzeby fartuchy z długim rękawem (do użycia w razie konieczności, np. do przeprowadzania zabiegów higienicznych przy dziecku).</w:t>
      </w:r>
    </w:p>
    <w:p w:rsidR="00803FCC" w:rsidRPr="00786C39" w:rsidRDefault="00803FCC" w:rsidP="00D47E15">
      <w:pPr>
        <w:pStyle w:val="Akapitzlist"/>
        <w:numPr>
          <w:ilvl w:val="0"/>
          <w:numId w:val="1"/>
        </w:numPr>
        <w:tabs>
          <w:tab w:val="left" w:pos="567"/>
        </w:tabs>
        <w:ind w:left="426" w:hanging="284"/>
        <w:rPr>
          <w:sz w:val="24"/>
          <w:szCs w:val="24"/>
        </w:rPr>
      </w:pPr>
      <w:r w:rsidRPr="00786C39">
        <w:rPr>
          <w:sz w:val="24"/>
          <w:szCs w:val="24"/>
        </w:rPr>
        <w:t>Rodzic zobowiązany jest zachować dyst</w:t>
      </w:r>
      <w:r w:rsidR="00D47E15">
        <w:rPr>
          <w:sz w:val="24"/>
          <w:szCs w:val="24"/>
        </w:rPr>
        <w:t xml:space="preserve">ans (minimum 2 m) od pracownika </w:t>
      </w:r>
      <w:r w:rsidRPr="00786C39">
        <w:rPr>
          <w:sz w:val="24"/>
          <w:szCs w:val="24"/>
        </w:rPr>
        <w:t>przyjmującego dziecko oraz innych dzieci i ich rodziców/opiekunów.</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Dziecko nie zabiera do przedszkola i z przedszkola  żadnych przedmiotów i zabawek.</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Dziecko jest odbierane z głównego wejścia do placówki przez wyznaczonego pracownika i odprowadzane do szatni, a następnie do grupy.</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Rodzic /opiekun odbierając</w:t>
      </w:r>
      <w:r w:rsidR="00D47E15">
        <w:rPr>
          <w:sz w:val="24"/>
          <w:szCs w:val="24"/>
        </w:rPr>
        <w:t xml:space="preserve"> dziecko oczekuje  przed przedszkolem</w:t>
      </w:r>
      <w:r w:rsidRPr="00786C39">
        <w:rPr>
          <w:sz w:val="24"/>
          <w:szCs w:val="24"/>
        </w:rPr>
        <w:t xml:space="preserve"> za drzwiami </w:t>
      </w:r>
      <w:r w:rsidR="00D47E15">
        <w:rPr>
          <w:sz w:val="24"/>
          <w:szCs w:val="24"/>
        </w:rPr>
        <w:t>sygnalizując  ten fakt dzwonkiem</w:t>
      </w:r>
      <w:r w:rsidRPr="00786C39">
        <w:rPr>
          <w:sz w:val="24"/>
          <w:szCs w:val="24"/>
        </w:rPr>
        <w:t xml:space="preserve"> ,  informuje pracownika przedszkola,   o które dziecko chodzi  , pracownik przedszkola przygotowuje dziecko do wyjścia  i przekazuje rodzicowi. Rodzic /opiekun pamięta o zachowaniu bezpiecznego odstępu od następnego rodzica. </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 xml:space="preserve">Po odebraniu dziecka przez upoważnionego pracownika dziecko przebiera się w szatni  a następnie myje ręce </w:t>
      </w:r>
      <w:r w:rsidRPr="00786C39">
        <w:rPr>
          <w:rFonts w:cs="Arial"/>
          <w:sz w:val="24"/>
          <w:szCs w:val="24"/>
          <w:shd w:val="clear" w:color="auto" w:fill="FFFFFF"/>
        </w:rPr>
        <w:t>wodą z mydłem,</w:t>
      </w:r>
      <w:r w:rsidRPr="00786C39">
        <w:rPr>
          <w:sz w:val="24"/>
          <w:szCs w:val="24"/>
        </w:rPr>
        <w:t xml:space="preserve"> pod nadzorem wspomnianego pracownika przed wejściem do Sali zajęć. </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Przy głównym wejściu umieszczony jest dozownik z płynem do dezynfekcji rąk, z którego zobligowane są skorzystać osoby powyżej 6-go roku życia wchodzące na teren placówki. ( zgodnie z umieszczoną przy nim instrukcją)</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Ogranicza się do niezbędnego minimum przebywanie osób trzecich na terenie placówki. Osoby te muszą być zdrowe. Obowiązuje je osłona ust i nosa, rękawiczki jednorazowe lub dezynfekcja rąk.</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Dziecko, w czasie pobytu w przedszkolu, objęte jest stałym dozorem i opieką nauczyciela lub upoważnionego pracownika przedszkola. Do grupy przyporządkowani są ci sami opiekunowie.</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Zajęcia w danej grupie są organizowane zawsze w stałej sali.</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Dzie</w:t>
      </w:r>
      <w:r w:rsidR="00D47E15">
        <w:rPr>
          <w:sz w:val="24"/>
          <w:szCs w:val="24"/>
        </w:rPr>
        <w:t>ci przyprowadzane są do godziny 9 po</w:t>
      </w:r>
      <w:r w:rsidRPr="00786C39">
        <w:rPr>
          <w:sz w:val="24"/>
          <w:szCs w:val="24"/>
        </w:rPr>
        <w:t xml:space="preserve"> jej upływie w placówce prowadzona jest dezynfekcja.</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Dzieci bawią się w placówce tylko zabawkami, które są możliwe do dezynfekcji.</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Nauczyciele pilnują, aby dzieci nie brały do ust zabawek, a jeżeli to zrobią - przekazują zabawkę do dezynfekcji.</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lastRenderedPageBreak/>
        <w:t>Jeżeli do zajęć wykorzystywane są przybory sportowe (piłki, skakanki, obręcze itp.) należy je dokładnie czyścić lub dezynfekować.</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Sala, w której przebywają dzieci, jest wietrzona co najmniej raz na godzinę.</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Dzieci jedzą posiłki o wyznaczonych godzinach, każda z grup osobno, tak, aby w jednej sali nie przebywało więcej niż 12 dzieci.</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Klamki do drzwi, poręcze oraz stoły są dezynfekowane.</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Przeprowadzając dezynfekcję należy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Dziecko, które korzysta z toalety, pod nadzorem pracownika myje ręce, zgodnie z umieszczoną przy umywalkach instrukcją.</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Toalety są dezynfekowane na bieżąco.</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Podczas pobytu w placówce dzieci nie korzystają ze wspólnych źródeł wody pitnej.</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 xml:space="preserve">Zaleca się korzystanie przez dzieci z pobytu na świeżym powietrzu na terenie placówki, przy zachowaniu bezpiecznej odległości , zmianowości grup. </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Sprzęt na placu zabaw lub boisku jest regularnie czyszczony z użyciem detergentu lub dezynfekowany, korzystać z niego może tylko 1 grupa jedn</w:t>
      </w:r>
      <w:r w:rsidR="00D47E15">
        <w:rPr>
          <w:sz w:val="24"/>
          <w:szCs w:val="24"/>
        </w:rPr>
        <w:t xml:space="preserve">ocześnie w wyznaczonej strefie </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Jeżeli podczas zajęć opiekę sprawuje więcej niż jeden opiekun, powinni oni zachować dystans społeczny między sobą, wynoszący minimum 1,5 m.</w:t>
      </w:r>
    </w:p>
    <w:p w:rsidR="00803FCC" w:rsidRPr="00786C39" w:rsidRDefault="00803FCC" w:rsidP="00803FCC">
      <w:pPr>
        <w:pStyle w:val="Akapitzlist"/>
        <w:numPr>
          <w:ilvl w:val="0"/>
          <w:numId w:val="1"/>
        </w:numPr>
        <w:tabs>
          <w:tab w:val="left" w:pos="567"/>
        </w:tabs>
        <w:ind w:left="426" w:hanging="284"/>
        <w:jc w:val="both"/>
        <w:rPr>
          <w:sz w:val="24"/>
          <w:szCs w:val="24"/>
        </w:rPr>
      </w:pPr>
      <w:r w:rsidRPr="00786C39">
        <w:rPr>
          <w:sz w:val="24"/>
          <w:szCs w:val="24"/>
        </w:rPr>
        <w:t>Dla pracowników przedszkola , w wyznaczonym pomieszczeniu, jest dostępny termometr, aby mogli dobrowolnie</w:t>
      </w:r>
      <w:r w:rsidRPr="0034316E">
        <w:rPr>
          <w:sz w:val="24"/>
          <w:szCs w:val="24"/>
        </w:rPr>
        <w:t xml:space="preserve"> prze</w:t>
      </w:r>
      <w:r>
        <w:rPr>
          <w:sz w:val="24"/>
          <w:szCs w:val="24"/>
        </w:rPr>
        <w:t xml:space="preserve">badać temperaturę </w:t>
      </w:r>
      <w:r w:rsidRPr="00786C39">
        <w:rPr>
          <w:sz w:val="24"/>
          <w:szCs w:val="24"/>
        </w:rPr>
        <w:t>swojego ciała. Pomieszczenie to traktowane jest również jako izolatka, jeżeli dziecko lub pracownik przedszkola ma podejrzenia zarażenia (wysoka temperatura ciała, kaszel, trudności z oddychaniem, rozpalona/zaczerwieniona twarz).</w:t>
      </w:r>
    </w:p>
    <w:p w:rsidR="00803FCC" w:rsidRDefault="00803FCC" w:rsidP="00803FCC">
      <w:pPr>
        <w:pStyle w:val="Akapitzlist"/>
        <w:numPr>
          <w:ilvl w:val="0"/>
          <w:numId w:val="1"/>
        </w:numPr>
        <w:tabs>
          <w:tab w:val="left" w:pos="567"/>
        </w:tabs>
        <w:ind w:left="426" w:hanging="284"/>
        <w:jc w:val="both"/>
        <w:rPr>
          <w:sz w:val="24"/>
          <w:szCs w:val="24"/>
        </w:rPr>
      </w:pPr>
      <w:r w:rsidRPr="00786C39">
        <w:rPr>
          <w:sz w:val="24"/>
          <w:szCs w:val="24"/>
        </w:rPr>
        <w:t>Jeśli dziecko manifestuje, przejawia niepokojące objawy choroby należy odizolować je w odrębnym pomieszczeniu lub wyznaczonym miejscu z zapewnieniem minimum 2m odległości od innych osób i niezwłocznie powiadomić rodziców/opiekunów w celu pilnego odebrania dziecka z placówki.</w:t>
      </w:r>
    </w:p>
    <w:p w:rsidR="00803FCC" w:rsidRPr="00D47E15" w:rsidRDefault="00803FCC" w:rsidP="00803FCC">
      <w:pPr>
        <w:pStyle w:val="Akapitzlist"/>
        <w:numPr>
          <w:ilvl w:val="0"/>
          <w:numId w:val="1"/>
        </w:numPr>
        <w:tabs>
          <w:tab w:val="left" w:pos="567"/>
        </w:tabs>
        <w:ind w:left="426" w:hanging="284"/>
        <w:jc w:val="both"/>
        <w:rPr>
          <w:sz w:val="24"/>
          <w:szCs w:val="24"/>
        </w:rPr>
      </w:pPr>
      <w:r w:rsidRPr="00D47E15">
        <w:rPr>
          <w:rFonts w:eastAsia="Times New Roman"/>
          <w:sz w:val="24"/>
          <w:szCs w:val="24"/>
          <w:lang w:eastAsia="pl-PL"/>
        </w:rPr>
        <w:t xml:space="preserve">Zalecenie dla personelu przedszkola, by w przypadku niepokojących objawów nie przychodzili do pracy, pozostali w domu i skontaktowali się telefonicznie ze stacją sanitarno-epidemiologiczną, oddziałem zakaźnym, a w razie pogarszania się stanu zdrowia zadzwonili pod nr 999 lub 112 i poinformowali, że mogą być zakażeni </w:t>
      </w:r>
      <w:proofErr w:type="spellStart"/>
      <w:r w:rsidRPr="00D47E15">
        <w:rPr>
          <w:rFonts w:eastAsia="Times New Roman"/>
          <w:sz w:val="24"/>
          <w:szCs w:val="24"/>
          <w:lang w:eastAsia="pl-PL"/>
        </w:rPr>
        <w:t>koronawirusem</w:t>
      </w:r>
      <w:proofErr w:type="spellEnd"/>
      <w:r w:rsidRPr="00D47E15">
        <w:rPr>
          <w:rFonts w:eastAsia="Times New Roman"/>
          <w:sz w:val="24"/>
          <w:szCs w:val="24"/>
          <w:lang w:eastAsia="pl-PL"/>
        </w:rPr>
        <w:t>;</w:t>
      </w:r>
    </w:p>
    <w:p w:rsidR="00803FCC" w:rsidRPr="002C4268" w:rsidRDefault="00803FCC" w:rsidP="00803FCC">
      <w:pPr>
        <w:pStyle w:val="Akapitzlist"/>
        <w:numPr>
          <w:ilvl w:val="0"/>
          <w:numId w:val="1"/>
        </w:numPr>
        <w:tabs>
          <w:tab w:val="left" w:pos="567"/>
        </w:tabs>
        <w:ind w:left="426" w:hanging="284"/>
        <w:jc w:val="both"/>
        <w:rPr>
          <w:sz w:val="24"/>
          <w:szCs w:val="24"/>
        </w:rPr>
      </w:pPr>
      <w:r w:rsidRPr="002C4268">
        <w:rPr>
          <w:sz w:val="24"/>
          <w:szCs w:val="24"/>
        </w:rPr>
        <w:t xml:space="preserve">W przypadku wystąpienia u pracownika będącego na stanowisku pracy niepokojących objawów sugerujących zakażenie </w:t>
      </w:r>
      <w:proofErr w:type="spellStart"/>
      <w:r w:rsidRPr="002C4268">
        <w:rPr>
          <w:sz w:val="24"/>
          <w:szCs w:val="24"/>
        </w:rPr>
        <w:t>koronawirusem</w:t>
      </w:r>
      <w:proofErr w:type="spellEnd"/>
      <w:r w:rsidRPr="002C4268">
        <w:rPr>
          <w:sz w:val="24"/>
          <w:szCs w:val="24"/>
        </w:rPr>
        <w:t>, należy niezwłocznie odsunąć go od pracy. Należy wstrzymać przyjmowanie kolejnych grup dzieci, powiadomić powiatową stację sanitarno-epidemiologiczną w Zgierzu (42 714 03 30) i stosować się ściśle to wydanych instrukcji i poleceń.</w:t>
      </w:r>
    </w:p>
    <w:p w:rsidR="00803FCC" w:rsidRPr="00D47E15" w:rsidRDefault="00803FCC" w:rsidP="00803FCC">
      <w:pPr>
        <w:pStyle w:val="Akapitzlist"/>
        <w:numPr>
          <w:ilvl w:val="0"/>
          <w:numId w:val="1"/>
        </w:numPr>
        <w:tabs>
          <w:tab w:val="left" w:pos="567"/>
        </w:tabs>
        <w:ind w:left="426" w:hanging="284"/>
        <w:jc w:val="both"/>
        <w:rPr>
          <w:sz w:val="24"/>
          <w:szCs w:val="24"/>
        </w:rPr>
      </w:pPr>
      <w:r w:rsidRPr="00D47E15">
        <w:rPr>
          <w:sz w:val="24"/>
          <w:szCs w:val="24"/>
          <w:shd w:val="clear" w:color="auto" w:fill="FFFFFF"/>
        </w:rPr>
        <w:t>Poddanie obszaru, po którym poruszał się wskazany pracownik, gruntownemu sprzątaniu i dezynfekcji powierzchni dotykowych (klamek, poręczy, uchwytów itp.).</w:t>
      </w:r>
    </w:p>
    <w:p w:rsidR="00803FCC" w:rsidRPr="002C4268" w:rsidRDefault="00803FCC" w:rsidP="00803FCC">
      <w:pPr>
        <w:pStyle w:val="Akapitzlist"/>
        <w:numPr>
          <w:ilvl w:val="0"/>
          <w:numId w:val="1"/>
        </w:numPr>
        <w:tabs>
          <w:tab w:val="left" w:pos="567"/>
        </w:tabs>
        <w:ind w:left="426" w:hanging="284"/>
        <w:jc w:val="both"/>
        <w:rPr>
          <w:sz w:val="24"/>
          <w:szCs w:val="24"/>
        </w:rPr>
      </w:pPr>
      <w:r w:rsidRPr="002C4268">
        <w:rPr>
          <w:sz w:val="24"/>
          <w:szCs w:val="24"/>
        </w:rPr>
        <w:t>Nauczyciele, codziennie przed zajęciami, pokazują dzieciom, jak prawidłowo myć ręce i pilnują, aby dzieci robiły to dokładnie i często (szczególnie po przyjściu do przedszkola, przed jedzeniem, po powrocie ze świeżego powietrza i po skorzystaniu z toalety).</w:t>
      </w:r>
    </w:p>
    <w:p w:rsidR="00803FCC" w:rsidRPr="002C4268" w:rsidRDefault="00803FCC" w:rsidP="00803FCC">
      <w:pPr>
        <w:pStyle w:val="Akapitzlist"/>
        <w:numPr>
          <w:ilvl w:val="0"/>
          <w:numId w:val="1"/>
        </w:numPr>
        <w:tabs>
          <w:tab w:val="left" w:pos="567"/>
        </w:tabs>
        <w:ind w:left="426" w:hanging="284"/>
        <w:jc w:val="both"/>
        <w:rPr>
          <w:sz w:val="24"/>
          <w:szCs w:val="24"/>
        </w:rPr>
      </w:pPr>
      <w:r w:rsidRPr="002C4268">
        <w:rPr>
          <w:sz w:val="24"/>
          <w:szCs w:val="24"/>
        </w:rPr>
        <w:lastRenderedPageBreak/>
        <w:t>Naczynia i sztućce należy myć w zmywarce z dodatkiem detergentu, w temperaturze minimum 60</w:t>
      </w:r>
      <w:r w:rsidRPr="002C4268">
        <w:rPr>
          <w:sz w:val="24"/>
          <w:szCs w:val="24"/>
        </w:rPr>
        <w:sym w:font="Symbol" w:char="F0B0"/>
      </w:r>
      <w:r w:rsidRPr="002C4268">
        <w:rPr>
          <w:sz w:val="24"/>
          <w:szCs w:val="24"/>
        </w:rPr>
        <w:t>C lub  je wyparzać.</w:t>
      </w:r>
    </w:p>
    <w:p w:rsidR="00803FCC" w:rsidRPr="002C4268" w:rsidRDefault="00AD5AD9" w:rsidP="00803FCC">
      <w:pPr>
        <w:pStyle w:val="Akapitzlist"/>
        <w:numPr>
          <w:ilvl w:val="0"/>
          <w:numId w:val="1"/>
        </w:numPr>
        <w:tabs>
          <w:tab w:val="left" w:pos="567"/>
        </w:tabs>
        <w:ind w:left="426" w:hanging="284"/>
        <w:jc w:val="both"/>
        <w:rPr>
          <w:sz w:val="24"/>
          <w:szCs w:val="24"/>
        </w:rPr>
      </w:pPr>
      <w:r>
        <w:rPr>
          <w:sz w:val="24"/>
          <w:szCs w:val="24"/>
        </w:rPr>
        <w:t>Personel rozdzielni posiłków</w:t>
      </w:r>
      <w:r w:rsidR="00803FCC" w:rsidRPr="002C4268">
        <w:rPr>
          <w:sz w:val="24"/>
          <w:szCs w:val="24"/>
        </w:rPr>
        <w:t xml:space="preserve"> nie powinien kontaktować się z dziećmi ani innym personelem opiekującym się dziećmi. </w:t>
      </w:r>
    </w:p>
    <w:p w:rsidR="00803FCC" w:rsidRPr="002C4268" w:rsidRDefault="00803FCC" w:rsidP="00803FCC">
      <w:pPr>
        <w:pStyle w:val="Akapitzlist"/>
        <w:numPr>
          <w:ilvl w:val="0"/>
          <w:numId w:val="1"/>
        </w:numPr>
        <w:tabs>
          <w:tab w:val="left" w:pos="567"/>
        </w:tabs>
        <w:ind w:left="426" w:hanging="284"/>
        <w:jc w:val="both"/>
        <w:rPr>
          <w:sz w:val="24"/>
          <w:szCs w:val="24"/>
        </w:rPr>
      </w:pPr>
      <w:r w:rsidRPr="002C4268">
        <w:rPr>
          <w:sz w:val="24"/>
          <w:szCs w:val="24"/>
        </w:rPr>
        <w:t>W okresie trwania stanu epidemii zawieszone są wszystkie wyjścia poza teren placówki.</w:t>
      </w:r>
    </w:p>
    <w:p w:rsidR="00803FCC" w:rsidRPr="002C4268" w:rsidRDefault="00803FCC" w:rsidP="00803FCC">
      <w:pPr>
        <w:pStyle w:val="Akapitzlist"/>
        <w:numPr>
          <w:ilvl w:val="0"/>
          <w:numId w:val="1"/>
        </w:numPr>
        <w:tabs>
          <w:tab w:val="left" w:pos="567"/>
        </w:tabs>
        <w:ind w:left="426" w:hanging="284"/>
        <w:jc w:val="both"/>
        <w:rPr>
          <w:sz w:val="24"/>
          <w:szCs w:val="24"/>
        </w:rPr>
      </w:pPr>
      <w:r w:rsidRPr="002C4268">
        <w:rPr>
          <w:sz w:val="24"/>
          <w:szCs w:val="24"/>
        </w:rPr>
        <w:t>Na terenie placówki rozmieszczone są plakaty informacyjne oraz instrukcje wskazujące prawidłowe postępowania, a także numery alarmowe.</w:t>
      </w:r>
    </w:p>
    <w:p w:rsidR="00803FCC" w:rsidRPr="002C4268" w:rsidRDefault="00803FCC" w:rsidP="00803FCC">
      <w:pPr>
        <w:pStyle w:val="Akapitzlist"/>
        <w:numPr>
          <w:ilvl w:val="0"/>
          <w:numId w:val="1"/>
        </w:numPr>
        <w:tabs>
          <w:tab w:val="left" w:pos="567"/>
        </w:tabs>
        <w:ind w:left="426" w:hanging="284"/>
        <w:jc w:val="both"/>
        <w:rPr>
          <w:sz w:val="24"/>
          <w:szCs w:val="24"/>
        </w:rPr>
      </w:pPr>
      <w:r w:rsidRPr="002C4268">
        <w:rPr>
          <w:sz w:val="24"/>
          <w:szCs w:val="24"/>
        </w:rPr>
        <w:t xml:space="preserve">W placówce dostępny jest numer telefonu </w:t>
      </w:r>
      <w:r w:rsidRPr="00D47E15">
        <w:rPr>
          <w:sz w:val="24"/>
          <w:szCs w:val="24"/>
        </w:rPr>
        <w:t>komórkowego d</w:t>
      </w:r>
      <w:r w:rsidR="000A5D0D">
        <w:rPr>
          <w:sz w:val="24"/>
          <w:szCs w:val="24"/>
        </w:rPr>
        <w:t xml:space="preserve">o dyrektora, dyrektora ds. </w:t>
      </w:r>
      <w:bookmarkStart w:id="0" w:name="_GoBack"/>
      <w:bookmarkEnd w:id="0"/>
      <w:r w:rsidR="000A5D0D">
        <w:rPr>
          <w:sz w:val="24"/>
          <w:szCs w:val="24"/>
        </w:rPr>
        <w:t xml:space="preserve">pedagogicznych,  oraz </w:t>
      </w:r>
      <w:r w:rsidRPr="00D47E15">
        <w:rPr>
          <w:sz w:val="24"/>
          <w:szCs w:val="24"/>
        </w:rPr>
        <w:t xml:space="preserve"> organu prowadzącego</w:t>
      </w:r>
      <w:r w:rsidRPr="002C4268">
        <w:rPr>
          <w:color w:val="00B050"/>
          <w:sz w:val="24"/>
          <w:szCs w:val="24"/>
        </w:rPr>
        <w:t>,</w:t>
      </w:r>
      <w:r w:rsidRPr="002C4268">
        <w:rPr>
          <w:sz w:val="24"/>
          <w:szCs w:val="24"/>
        </w:rPr>
        <w:t xml:space="preserve"> pod które nauczyciel może zadzwonić w nagłych sytuacjach nieobjętych procedurą.</w:t>
      </w:r>
    </w:p>
    <w:p w:rsidR="00803FCC" w:rsidRPr="00D47E15" w:rsidRDefault="00803FCC" w:rsidP="00803FCC">
      <w:pPr>
        <w:pStyle w:val="Akapitzlist"/>
        <w:numPr>
          <w:ilvl w:val="0"/>
          <w:numId w:val="1"/>
        </w:numPr>
        <w:tabs>
          <w:tab w:val="left" w:pos="567"/>
        </w:tabs>
        <w:ind w:left="426" w:hanging="284"/>
        <w:jc w:val="both"/>
        <w:rPr>
          <w:sz w:val="24"/>
          <w:szCs w:val="24"/>
        </w:rPr>
      </w:pPr>
      <w:r w:rsidRPr="00D47E15">
        <w:rPr>
          <w:sz w:val="24"/>
          <w:szCs w:val="24"/>
          <w:shd w:val="clear" w:color="auto" w:fill="FFFFFF"/>
        </w:rPr>
        <w:t>Wszyscy pracownicy przedszkola mają obowiązek bieżącego śledzenia informacji GIS i Ministra Zdrowia dostępnych na odpowiednich stronach WWW;</w:t>
      </w:r>
    </w:p>
    <w:p w:rsidR="00803FCC" w:rsidRDefault="00803FCC" w:rsidP="00803FCC">
      <w:pPr>
        <w:ind w:left="360"/>
        <w:jc w:val="both"/>
        <w:rPr>
          <w:b/>
          <w:bCs/>
          <w:sz w:val="24"/>
          <w:szCs w:val="24"/>
        </w:rPr>
      </w:pPr>
      <w:r w:rsidRPr="00786C39">
        <w:rPr>
          <w:b/>
          <w:bCs/>
          <w:sz w:val="24"/>
          <w:szCs w:val="24"/>
        </w:rPr>
        <w:t>Załącznikiem do niniejszej procedury są wytyczne Ministerstwa Edukacji Narodowej przygotowane wspólnie z Głównym Inspektorem Sanitarnym i Ministrem Zdrowia.</w:t>
      </w: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Default="008E1ED1" w:rsidP="00803FCC">
      <w:pPr>
        <w:ind w:left="360"/>
        <w:jc w:val="both"/>
        <w:rPr>
          <w:b/>
          <w:bCs/>
          <w:sz w:val="24"/>
          <w:szCs w:val="24"/>
        </w:rPr>
      </w:pPr>
    </w:p>
    <w:p w:rsidR="008E1ED1" w:rsidRPr="00786C39" w:rsidRDefault="008E1ED1" w:rsidP="00803FCC">
      <w:pPr>
        <w:ind w:left="360"/>
        <w:jc w:val="both"/>
        <w:rPr>
          <w:sz w:val="24"/>
          <w:szCs w:val="24"/>
        </w:rPr>
      </w:pPr>
    </w:p>
    <w:p w:rsidR="00803FCC" w:rsidRPr="00786C39" w:rsidRDefault="00803FCC" w:rsidP="00803FCC">
      <w:pPr>
        <w:jc w:val="both"/>
        <w:rPr>
          <w:b/>
          <w:bCs/>
          <w:sz w:val="24"/>
          <w:szCs w:val="24"/>
        </w:rPr>
      </w:pPr>
    </w:p>
    <w:p w:rsidR="008E1ED1" w:rsidRPr="00476C52" w:rsidRDefault="008E1ED1" w:rsidP="008E1ED1">
      <w:pPr>
        <w:ind w:left="360"/>
      </w:pPr>
      <w:r w:rsidRPr="00476C52">
        <w:rPr>
          <w:b/>
          <w:bCs/>
        </w:rPr>
        <w:t>Załącznikiem do niniejszej procedury są wytyczne Ministerstwa Edukacji Narodowej przygotowane wspólnie z Głównym Inspektorem Sanitarnym i Ministrem Zdrowia.</w:t>
      </w:r>
    </w:p>
    <w:p w:rsidR="008E1ED1" w:rsidRPr="006D0FE8" w:rsidRDefault="008E1ED1" w:rsidP="008E1ED1">
      <w:pPr>
        <w:jc w:val="center"/>
        <w:rPr>
          <w:b/>
          <w:bCs/>
          <w:sz w:val="28"/>
          <w:szCs w:val="28"/>
        </w:rPr>
      </w:pPr>
      <w:r w:rsidRPr="006D0FE8">
        <w:rPr>
          <w:b/>
          <w:bCs/>
          <w:sz w:val="24"/>
          <w:szCs w:val="24"/>
        </w:rPr>
        <w:t>Zgoda rodzica na wykonanie pomiaru temperatury ciała dziecka</w:t>
      </w:r>
    </w:p>
    <w:p w:rsidR="008E1ED1" w:rsidRDefault="008E1ED1" w:rsidP="008E1ED1">
      <w:pPr>
        <w:rPr>
          <w:b/>
          <w:bCs/>
        </w:rPr>
      </w:pPr>
    </w:p>
    <w:p w:rsidR="008E1ED1" w:rsidRDefault="008E1ED1" w:rsidP="008E1ED1">
      <w:r>
        <w:t xml:space="preserve">Wyrażam zgodę na wykonanie pomiaru temperatury ciała mojego dziecka </w:t>
      </w:r>
      <w:r>
        <w:br/>
      </w:r>
      <w:r>
        <w:br/>
        <w:t>…………………………………………………………………………………………………………………………………………………</w:t>
      </w:r>
    </w:p>
    <w:p w:rsidR="008E1ED1" w:rsidRDefault="008E1ED1" w:rsidP="008E1ED1">
      <w:r>
        <w:t>W sytuacji, gdy będzie wykazywać niepokojące personel placówki objawy. Wyrażam zgodę dobrowolnie w celu zapewnienia bezpiecznego pobytu mojego dziecka oraz bezpieczeństwa innych dzieci i kadry placówki.</w:t>
      </w:r>
    </w:p>
    <w:p w:rsidR="008E1ED1" w:rsidRDefault="008E1ED1" w:rsidP="008E1ED1">
      <w:r>
        <w:t xml:space="preserve">Administratorem zebranych danych </w:t>
      </w:r>
      <w:r w:rsidRPr="001055E5">
        <w:t xml:space="preserve">jest </w:t>
      </w:r>
      <w:r>
        <w:rPr>
          <w:b/>
        </w:rPr>
        <w:t>Przedszkole Niepubliczne Artystyczno- Ekologiczne „Bajkowe Ogrody”</w:t>
      </w:r>
      <w:r>
        <w:rPr>
          <w:b/>
          <w:bCs/>
        </w:rPr>
        <w:t xml:space="preserve">. </w:t>
      </w:r>
      <w:r>
        <w:t xml:space="preserve">Kontakt do inspektora ochrony danych </w:t>
      </w:r>
      <w:hyperlink r:id="rId7" w:history="1">
        <w:r w:rsidRPr="006C3D7E">
          <w:rPr>
            <w:rStyle w:val="Hipercze"/>
          </w:rPr>
          <w:t>biuro@msvs.com.pl</w:t>
        </w:r>
      </w:hyperlink>
      <w:r>
        <w:t>. Podstawą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rsidR="008E1ED1" w:rsidRDefault="008E1ED1" w:rsidP="008E1ED1"/>
    <w:p w:rsidR="008E1ED1" w:rsidRDefault="008E1ED1" w:rsidP="008E1ED1"/>
    <w:p w:rsidR="008E1ED1" w:rsidRPr="006D0FE8" w:rsidRDefault="008E1ED1" w:rsidP="008E1ED1">
      <w:r>
        <w:t>…………………………………………………………………………………………</w:t>
      </w:r>
      <w:r>
        <w:br/>
        <w:t xml:space="preserve">Data i podpis rodzica / opiekuna </w:t>
      </w:r>
    </w:p>
    <w:p w:rsidR="008E1ED1" w:rsidRDefault="008E1ED1" w:rsidP="008E1ED1">
      <w:pPr>
        <w:rPr>
          <w:b/>
          <w:bCs/>
          <w:sz w:val="24"/>
          <w:szCs w:val="24"/>
        </w:rPr>
      </w:pPr>
    </w:p>
    <w:p w:rsidR="008E1ED1" w:rsidRDefault="008E1ED1" w:rsidP="008E1ED1">
      <w:pPr>
        <w:jc w:val="center"/>
        <w:rPr>
          <w:b/>
          <w:bCs/>
          <w:sz w:val="24"/>
          <w:szCs w:val="24"/>
        </w:rPr>
      </w:pPr>
    </w:p>
    <w:p w:rsidR="008E1ED1" w:rsidRDefault="008E1ED1" w:rsidP="008E1ED1">
      <w:pPr>
        <w:jc w:val="center"/>
        <w:rPr>
          <w:b/>
          <w:bCs/>
          <w:sz w:val="24"/>
          <w:szCs w:val="24"/>
        </w:rPr>
      </w:pPr>
    </w:p>
    <w:p w:rsidR="00803FCC" w:rsidRPr="00786C39" w:rsidRDefault="00803FCC" w:rsidP="00803FCC">
      <w:pPr>
        <w:jc w:val="both"/>
        <w:rPr>
          <w:b/>
          <w:bCs/>
          <w:sz w:val="24"/>
          <w:szCs w:val="24"/>
        </w:rPr>
      </w:pPr>
    </w:p>
    <w:p w:rsidR="00803FCC" w:rsidRPr="00786C39" w:rsidRDefault="00803FCC" w:rsidP="00803FCC">
      <w:pPr>
        <w:jc w:val="both"/>
        <w:rPr>
          <w:b/>
          <w:bCs/>
          <w:sz w:val="24"/>
          <w:szCs w:val="24"/>
        </w:rPr>
      </w:pPr>
    </w:p>
    <w:p w:rsidR="00803FCC" w:rsidRPr="006D0FE8" w:rsidRDefault="00803FCC" w:rsidP="00803FCC">
      <w:pPr>
        <w:spacing w:after="0"/>
        <w:ind w:left="2832" w:firstLine="708"/>
        <w:jc w:val="center"/>
      </w:pPr>
    </w:p>
    <w:p w:rsidR="00803FCC" w:rsidRDefault="00803FCC" w:rsidP="00930821">
      <w:pPr>
        <w:jc w:val="center"/>
      </w:pPr>
    </w:p>
    <w:p w:rsidR="003666DC" w:rsidRDefault="003666DC" w:rsidP="00930821">
      <w:pPr>
        <w:jc w:val="center"/>
      </w:pPr>
    </w:p>
    <w:p w:rsidR="00803FCC" w:rsidRDefault="00803FCC" w:rsidP="00204245">
      <w:pPr>
        <w:spacing w:before="240" w:line="276" w:lineRule="auto"/>
        <w:jc w:val="both"/>
        <w:rPr>
          <w:sz w:val="24"/>
        </w:rPr>
      </w:pPr>
    </w:p>
    <w:p w:rsidR="005165BF" w:rsidRDefault="005165BF" w:rsidP="005165BF">
      <w:pPr>
        <w:spacing w:before="240" w:line="276" w:lineRule="auto"/>
        <w:jc w:val="both"/>
        <w:rPr>
          <w:sz w:val="24"/>
        </w:rPr>
      </w:pPr>
    </w:p>
    <w:p w:rsidR="00204245" w:rsidRDefault="00204245" w:rsidP="005165BF">
      <w:pPr>
        <w:spacing w:before="240" w:line="276" w:lineRule="auto"/>
        <w:jc w:val="both"/>
        <w:rPr>
          <w:sz w:val="24"/>
        </w:rPr>
      </w:pPr>
    </w:p>
    <w:p w:rsidR="00204245" w:rsidRDefault="00204245" w:rsidP="005165BF">
      <w:pPr>
        <w:spacing w:before="240" w:line="276" w:lineRule="auto"/>
        <w:jc w:val="both"/>
        <w:rPr>
          <w:sz w:val="24"/>
        </w:rPr>
      </w:pPr>
    </w:p>
    <w:p w:rsidR="00204245" w:rsidRDefault="00204245" w:rsidP="005165BF">
      <w:pPr>
        <w:spacing w:before="240" w:line="276" w:lineRule="auto"/>
        <w:jc w:val="both"/>
        <w:rPr>
          <w:sz w:val="24"/>
        </w:rPr>
      </w:pPr>
    </w:p>
    <w:p w:rsidR="00204245" w:rsidRDefault="00204245" w:rsidP="005165BF">
      <w:pPr>
        <w:spacing w:before="240" w:line="276" w:lineRule="auto"/>
        <w:jc w:val="both"/>
        <w:rPr>
          <w:sz w:val="24"/>
        </w:rPr>
      </w:pPr>
    </w:p>
    <w:p w:rsidR="00204245" w:rsidRPr="005165BF" w:rsidRDefault="00204245" w:rsidP="005165BF">
      <w:pPr>
        <w:spacing w:before="240" w:line="276" w:lineRule="auto"/>
        <w:jc w:val="both"/>
        <w:rPr>
          <w:sz w:val="24"/>
        </w:rPr>
      </w:pPr>
    </w:p>
    <w:p w:rsidR="00930821" w:rsidRPr="005165BF" w:rsidRDefault="00930821" w:rsidP="005165BF">
      <w:pPr>
        <w:spacing w:before="240" w:line="276" w:lineRule="auto"/>
        <w:jc w:val="both"/>
        <w:rPr>
          <w:sz w:val="24"/>
        </w:rPr>
      </w:pPr>
    </w:p>
    <w:sectPr w:rsidR="00930821" w:rsidRPr="005165B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53A" w:rsidRDefault="0028253A" w:rsidP="00930821">
      <w:pPr>
        <w:spacing w:after="0" w:line="240" w:lineRule="auto"/>
      </w:pPr>
      <w:r>
        <w:separator/>
      </w:r>
    </w:p>
  </w:endnote>
  <w:endnote w:type="continuationSeparator" w:id="0">
    <w:p w:rsidR="0028253A" w:rsidRDefault="0028253A" w:rsidP="0093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53A" w:rsidRDefault="0028253A" w:rsidP="00930821">
      <w:pPr>
        <w:spacing w:after="0" w:line="240" w:lineRule="auto"/>
      </w:pPr>
      <w:r>
        <w:separator/>
      </w:r>
    </w:p>
  </w:footnote>
  <w:footnote w:type="continuationSeparator" w:id="0">
    <w:p w:rsidR="0028253A" w:rsidRDefault="0028253A" w:rsidP="00930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821" w:rsidRPr="00090715" w:rsidRDefault="00930821" w:rsidP="00930821">
    <w:pPr>
      <w:pStyle w:val="Nagwek"/>
      <w:ind w:left="1276"/>
      <w:jc w:val="center"/>
      <w:rPr>
        <w:noProof/>
        <w:sz w:val="28"/>
        <w:szCs w:val="28"/>
        <w:lang w:eastAsia="pl-PL"/>
      </w:rPr>
    </w:pPr>
    <w:r w:rsidRPr="004E59AD">
      <w:rPr>
        <w:noProof/>
        <w:lang w:eastAsia="pl-PL"/>
      </w:rPr>
      <w:drawing>
        <wp:anchor distT="0" distB="0" distL="114300" distR="114300" simplePos="0" relativeHeight="251659264" behindDoc="1" locked="0" layoutInCell="1" allowOverlap="1" wp14:anchorId="5EBC4EA5" wp14:editId="7921F3D1">
          <wp:simplePos x="0" y="0"/>
          <wp:positionH relativeFrom="column">
            <wp:posOffset>-168275</wp:posOffset>
          </wp:positionH>
          <wp:positionV relativeFrom="paragraph">
            <wp:posOffset>-135255</wp:posOffset>
          </wp:positionV>
          <wp:extent cx="610870" cy="527050"/>
          <wp:effectExtent l="0" t="0" r="0" b="6350"/>
          <wp:wrapTight wrapText="bothSides">
            <wp:wrapPolygon edited="0">
              <wp:start x="0" y="0"/>
              <wp:lineTo x="0" y="21080"/>
              <wp:lineTo x="20881" y="21080"/>
              <wp:lineTo x="20881" y="0"/>
              <wp:lineTo x="0" y="0"/>
            </wp:wrapPolygon>
          </wp:wrapTight>
          <wp:docPr id="1" name="Obraz 1" descr="BAJKOWE OGR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AJKOWE OGRO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9AD">
      <w:t xml:space="preserve">Przedszkole Niepubliczne Artystyczno-Ekologiczne </w:t>
    </w:r>
    <w:r w:rsidRPr="004E59AD">
      <w:rPr>
        <w:i/>
      </w:rPr>
      <w:t>„Bajkowe Ogrody”,</w:t>
    </w:r>
    <w:r w:rsidRPr="004E59AD">
      <w:t xml:space="preserve"> </w:t>
    </w:r>
    <w:r w:rsidRPr="004E59AD">
      <w:br/>
      <w:t>ul. Piotrkowska 64, Aleksandrów Łódzki 95-070</w:t>
    </w:r>
    <w:r w:rsidRPr="00563C19">
      <w:rPr>
        <w:noProof/>
        <w:sz w:val="28"/>
        <w:szCs w:val="28"/>
        <w:lang w:eastAsia="pl-PL"/>
      </w:rPr>
      <w:t xml:space="preserve"> </w:t>
    </w:r>
  </w:p>
  <w:p w:rsidR="00930821" w:rsidRDefault="009308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71588C"/>
    <w:multiLevelType w:val="hybridMultilevel"/>
    <w:tmpl w:val="F5B6E932"/>
    <w:lvl w:ilvl="0" w:tplc="B3009C1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21"/>
    <w:rsid w:val="000A5D0D"/>
    <w:rsid w:val="001E2B62"/>
    <w:rsid w:val="00204245"/>
    <w:rsid w:val="0028253A"/>
    <w:rsid w:val="003666DC"/>
    <w:rsid w:val="003E7EC7"/>
    <w:rsid w:val="00412ED8"/>
    <w:rsid w:val="004968CB"/>
    <w:rsid w:val="004B7550"/>
    <w:rsid w:val="005165BF"/>
    <w:rsid w:val="0065205E"/>
    <w:rsid w:val="0069469B"/>
    <w:rsid w:val="007A608B"/>
    <w:rsid w:val="00803FCC"/>
    <w:rsid w:val="008E1ED1"/>
    <w:rsid w:val="00922FE6"/>
    <w:rsid w:val="00930821"/>
    <w:rsid w:val="009B6ACB"/>
    <w:rsid w:val="00AD5AD9"/>
    <w:rsid w:val="00B26063"/>
    <w:rsid w:val="00D47E15"/>
    <w:rsid w:val="00DD2818"/>
    <w:rsid w:val="00DD7EEC"/>
    <w:rsid w:val="00E94970"/>
    <w:rsid w:val="00F96B2B"/>
    <w:rsid w:val="00FC375F"/>
    <w:rsid w:val="00FE6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22FE9-7D1A-471C-8CA0-B9D6AF18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08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821"/>
  </w:style>
  <w:style w:type="paragraph" w:styleId="Stopka">
    <w:name w:val="footer"/>
    <w:basedOn w:val="Normalny"/>
    <w:link w:val="StopkaZnak"/>
    <w:uiPriority w:val="99"/>
    <w:unhideWhenUsed/>
    <w:rsid w:val="009308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821"/>
  </w:style>
  <w:style w:type="paragraph" w:styleId="Tekstdymka">
    <w:name w:val="Balloon Text"/>
    <w:basedOn w:val="Normalny"/>
    <w:link w:val="TekstdymkaZnak"/>
    <w:uiPriority w:val="99"/>
    <w:semiHidden/>
    <w:unhideWhenUsed/>
    <w:rsid w:val="005165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65BF"/>
    <w:rPr>
      <w:rFonts w:ascii="Segoe UI" w:hAnsi="Segoe UI" w:cs="Segoe UI"/>
      <w:sz w:val="18"/>
      <w:szCs w:val="18"/>
    </w:rPr>
  </w:style>
  <w:style w:type="paragraph" w:styleId="Akapitzlist">
    <w:name w:val="List Paragraph"/>
    <w:basedOn w:val="Normalny"/>
    <w:uiPriority w:val="34"/>
    <w:qFormat/>
    <w:rsid w:val="00803FCC"/>
    <w:pPr>
      <w:ind w:left="720"/>
      <w:contextualSpacing/>
    </w:pPr>
    <w:rPr>
      <w:rFonts w:ascii="Calibri" w:eastAsia="Calibri" w:hAnsi="Calibri" w:cs="Times New Roman"/>
    </w:rPr>
  </w:style>
  <w:style w:type="character" w:styleId="Hipercze">
    <w:name w:val="Hyperlink"/>
    <w:basedOn w:val="Domylnaczcionkaakapitu"/>
    <w:uiPriority w:val="99"/>
    <w:unhideWhenUsed/>
    <w:rsid w:val="008E1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msvs.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1578</Words>
  <Characters>9470</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KOWALSKA</dc:creator>
  <cp:keywords/>
  <dc:description/>
  <cp:lastModifiedBy>Uzytkownik</cp:lastModifiedBy>
  <cp:revision>9</cp:revision>
  <cp:lastPrinted>2017-04-20T19:10:00Z</cp:lastPrinted>
  <dcterms:created xsi:type="dcterms:W3CDTF">2020-05-11T09:27:00Z</dcterms:created>
  <dcterms:modified xsi:type="dcterms:W3CDTF">2020-05-11T11:59:00Z</dcterms:modified>
</cp:coreProperties>
</file>